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81" w:rsidRPr="00345933" w:rsidRDefault="00341D81" w:rsidP="00341D81">
      <w:pPr>
        <w:jc w:val="center"/>
        <w:rPr>
          <w:rFonts w:ascii="Garamond" w:hAnsi="Garamond"/>
          <w:b/>
          <w:bCs/>
          <w:color w:val="EE9512"/>
          <w:sz w:val="32"/>
          <w:szCs w:val="32"/>
        </w:rPr>
      </w:pPr>
      <w:r w:rsidRPr="00345933">
        <w:rPr>
          <w:rFonts w:ascii="Garamond" w:hAnsi="Garamond"/>
          <w:b/>
          <w:bCs/>
          <w:color w:val="EE9512"/>
          <w:sz w:val="32"/>
          <w:szCs w:val="32"/>
        </w:rPr>
        <w:t>ZAHTEV ZA OTKAZIVANJE</w:t>
      </w:r>
      <w:r>
        <w:rPr>
          <w:rFonts w:ascii="Garamond" w:hAnsi="Garamond"/>
          <w:b/>
          <w:bCs/>
          <w:color w:val="EE9512"/>
          <w:sz w:val="32"/>
          <w:szCs w:val="32"/>
        </w:rPr>
        <w:t>M</w:t>
      </w:r>
    </w:p>
    <w:p w:rsidR="00341D81" w:rsidRPr="00345933" w:rsidRDefault="00341D81" w:rsidP="00341D81">
      <w:pPr>
        <w:jc w:val="center"/>
        <w:rPr>
          <w:rFonts w:ascii="Garamond" w:hAnsi="Garamond"/>
          <w:b/>
          <w:bCs/>
          <w:color w:val="FFC000" w:themeColor="accent4"/>
          <w:sz w:val="32"/>
          <w:szCs w:val="32"/>
        </w:rPr>
      </w:pPr>
      <w:r w:rsidRPr="00EF3DED">
        <w:rPr>
          <w:rFonts w:ascii="Garamond" w:hAnsi="Garamond" w:cstheme="minorHAnsi"/>
          <w:b/>
          <w:bCs/>
          <w:noProof/>
          <w:color w:val="FF6600"/>
        </w:rPr>
        <w:drawing>
          <wp:inline distT="0" distB="0" distL="0" distR="0" wp14:anchorId="5E53B59C" wp14:editId="4C6B046D">
            <wp:extent cx="1049572" cy="574669"/>
            <wp:effectExtent l="0" t="0" r="0" b="0"/>
            <wp:docPr id="1" name="Picture 1" descr="Donić - Sve od Tehnike po veoma povoljnim ce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ić - Sve od Tehnike po veoma povoljnim cena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950" cy="611013"/>
                    </a:xfrm>
                    <a:prstGeom prst="rect">
                      <a:avLst/>
                    </a:prstGeom>
                    <a:noFill/>
                    <a:ln>
                      <a:noFill/>
                    </a:ln>
                  </pic:spPr>
                </pic:pic>
              </a:graphicData>
            </a:graphic>
          </wp:inline>
        </w:drawing>
      </w:r>
    </w:p>
    <w:p w:rsidR="00341D81" w:rsidRPr="00F83E97" w:rsidRDefault="00341D81" w:rsidP="00341D81">
      <w:pPr>
        <w:shd w:val="clear" w:color="auto" w:fill="FFFFFF"/>
        <w:spacing w:before="300" w:after="300" w:line="240" w:lineRule="auto"/>
        <w:jc w:val="both"/>
        <w:rPr>
          <w:rFonts w:ascii="Garamond" w:eastAsia="Times New Roman" w:hAnsi="Garamond" w:cs="Arial"/>
          <w:sz w:val="24"/>
          <w:szCs w:val="24"/>
        </w:rPr>
      </w:pPr>
      <w:r w:rsidRPr="00F83E97">
        <w:rPr>
          <w:rFonts w:ascii="Garamond" w:eastAsia="Times New Roman" w:hAnsi="Garamond" w:cs="Arial"/>
          <w:sz w:val="24"/>
          <w:szCs w:val="24"/>
        </w:rPr>
        <w:t>Potrošač može da odustane od ugovora zaključenog na daljinu, ne navodeći za to razlog u roku od četrnaest (14) dana. Rok za otkaz ugovora počinje da teče od dana kada je potrošač primio proizvod.</w:t>
      </w:r>
    </w:p>
    <w:p w:rsidR="00341D81" w:rsidRPr="00F83E97" w:rsidRDefault="00341D81" w:rsidP="00341D81">
      <w:pPr>
        <w:shd w:val="clear" w:color="auto" w:fill="FFFFFF"/>
        <w:spacing w:before="300" w:after="300" w:line="240" w:lineRule="auto"/>
        <w:jc w:val="both"/>
        <w:rPr>
          <w:rFonts w:ascii="Garamond" w:eastAsia="Times New Roman" w:hAnsi="Garamond" w:cs="Arial"/>
          <w:sz w:val="24"/>
          <w:szCs w:val="24"/>
        </w:rPr>
      </w:pPr>
      <w:r w:rsidRPr="00F83E97">
        <w:rPr>
          <w:rFonts w:ascii="Garamond" w:eastAsia="Times New Roman" w:hAnsi="Garamond" w:cs="Arial"/>
          <w:sz w:val="24"/>
          <w:szCs w:val="24"/>
        </w:rPr>
        <w:t xml:space="preserve">U slučaju odustanka od ugovora, potrošač je dužan o svom trošku robu vrati </w:t>
      </w:r>
      <w:r w:rsidRPr="00F83E97">
        <w:rPr>
          <w:rFonts w:ascii="Garamond" w:eastAsia="Times New Roman" w:hAnsi="Garamond" w:cs="Helvetica"/>
          <w:sz w:val="24"/>
          <w:szCs w:val="24"/>
        </w:rPr>
        <w:t>Donić doo Velika Plana</w:t>
      </w:r>
      <w:r w:rsidRPr="00F83E97">
        <w:rPr>
          <w:rFonts w:ascii="Garamond" w:eastAsia="Times New Roman" w:hAnsi="Garamond" w:cs="Arial"/>
          <w:sz w:val="24"/>
          <w:szCs w:val="24"/>
        </w:rPr>
        <w:t xml:space="preserve"> ili licu ovlašćenom od strane </w:t>
      </w:r>
      <w:r w:rsidRPr="00F83E97">
        <w:rPr>
          <w:rFonts w:ascii="Garamond" w:eastAsia="Times New Roman" w:hAnsi="Garamond" w:cs="Helvetica"/>
          <w:sz w:val="24"/>
          <w:szCs w:val="24"/>
        </w:rPr>
        <w:t>Donić doo Velika Plana</w:t>
      </w:r>
      <w:r w:rsidRPr="00F83E97">
        <w:rPr>
          <w:rFonts w:ascii="Garamond" w:eastAsia="Times New Roman" w:hAnsi="Garamond" w:cs="Arial"/>
          <w:sz w:val="24"/>
          <w:szCs w:val="24"/>
        </w:rPr>
        <w:t>, bez odlaganja, a najkasnije u roku od 14 (četrnaest) dana od dana kada je poslao zahtev za odustanak.</w:t>
      </w:r>
    </w:p>
    <w:p w:rsidR="00341D81" w:rsidRPr="00F83E97" w:rsidRDefault="00341D81" w:rsidP="00341D81">
      <w:pPr>
        <w:shd w:val="clear" w:color="auto" w:fill="FFFFFF"/>
        <w:spacing w:before="300" w:after="300" w:line="240" w:lineRule="auto"/>
        <w:jc w:val="both"/>
        <w:rPr>
          <w:rFonts w:ascii="Garamond" w:eastAsia="Times New Roman" w:hAnsi="Garamond" w:cs="Arial"/>
          <w:color w:val="333333"/>
          <w:sz w:val="21"/>
          <w:szCs w:val="21"/>
        </w:rPr>
      </w:pPr>
      <w:r w:rsidRPr="00F83E97">
        <w:rPr>
          <w:rFonts w:ascii="Garamond" w:eastAsia="Times New Roman" w:hAnsi="Garamond" w:cs="Arial"/>
          <w:b/>
          <w:bCs/>
          <w:color w:val="EE9512"/>
          <w:u w:val="single"/>
        </w:rPr>
        <w:t>NAPOMENA:</w:t>
      </w:r>
      <w:r w:rsidRPr="00F83E97">
        <w:rPr>
          <w:rFonts w:ascii="Garamond" w:eastAsia="Times New Roman" w:hAnsi="Garamond" w:cs="Arial"/>
          <w:color w:val="EE9512"/>
          <w:sz w:val="21"/>
          <w:szCs w:val="21"/>
        </w:rPr>
        <w:t xml:space="preserve"> </w:t>
      </w:r>
      <w:r w:rsidRPr="00F83E97">
        <w:rPr>
          <w:rFonts w:ascii="Garamond" w:eastAsia="Times New Roman" w:hAnsi="Garamond" w:cs="Arial"/>
          <w:sz w:val="24"/>
          <w:szCs w:val="24"/>
        </w:rPr>
        <w:t>Ovo pravo odustanka od ugovora ne odnosi se na kupovinu u prodavnicama s obzirom da to nije kupovina na daljinu i izvan poslovnih prostorija.</w:t>
      </w:r>
    </w:p>
    <w:p w:rsidR="00341D81" w:rsidRPr="00F83E97" w:rsidRDefault="00341D81" w:rsidP="00341D81">
      <w:pPr>
        <w:shd w:val="clear" w:color="auto" w:fill="FFFFFF"/>
        <w:spacing w:after="0" w:line="240" w:lineRule="auto"/>
        <w:jc w:val="both"/>
        <w:rPr>
          <w:rFonts w:ascii="Garamond" w:eastAsia="Times New Roman" w:hAnsi="Garamond" w:cs="Arial"/>
          <w:sz w:val="24"/>
          <w:szCs w:val="24"/>
        </w:rPr>
      </w:pPr>
      <w:r w:rsidRPr="00F83E97">
        <w:rPr>
          <w:rFonts w:ascii="Garamond" w:eastAsia="Times New Roman" w:hAnsi="Garamond" w:cs="Arial"/>
          <w:sz w:val="24"/>
          <w:szCs w:val="24"/>
        </w:rPr>
        <w:t>Potrošač je dužan da proizvod vrati bez odlaganja, a najkasnije u roku od 14 dana od dana kada je poslao obrazac za odustanak. Po isteku roka od 14 dana od dana kada je poslao obrazac za odustanak, proizvod se više ne može vratiti. Troškove povraćaja robe u slučaju odustanka snosi potrošač. Roba se vraća na adresu</w:t>
      </w:r>
      <w:r>
        <w:rPr>
          <w:rFonts w:ascii="Garamond" w:eastAsia="Times New Roman" w:hAnsi="Garamond" w:cs="Arial"/>
          <w:sz w:val="24"/>
          <w:szCs w:val="24"/>
        </w:rPr>
        <w:t xml:space="preserve"> </w:t>
      </w:r>
      <w:r w:rsidRPr="006A559A">
        <w:rPr>
          <w:rFonts w:ascii="Garamond" w:eastAsia="Times New Roman" w:hAnsi="Garamond" w:cs="Arial"/>
          <w:sz w:val="24"/>
          <w:szCs w:val="24"/>
        </w:rPr>
        <w:t xml:space="preserve">Ul. Miloša Velikog </w:t>
      </w:r>
      <w:r>
        <w:rPr>
          <w:rFonts w:ascii="Garamond" w:eastAsia="Times New Roman" w:hAnsi="Garamond" w:cs="Arial"/>
          <w:sz w:val="24"/>
          <w:szCs w:val="24"/>
        </w:rPr>
        <w:t xml:space="preserve">93, </w:t>
      </w:r>
      <w:r w:rsidRPr="006A559A">
        <w:rPr>
          <w:rFonts w:ascii="Garamond" w:eastAsia="Times New Roman" w:hAnsi="Garamond" w:cs="Arial"/>
          <w:sz w:val="24"/>
          <w:szCs w:val="24"/>
        </w:rPr>
        <w:t>11320 Velika</w:t>
      </w:r>
      <w:bookmarkStart w:id="0" w:name="_GoBack"/>
      <w:bookmarkEnd w:id="0"/>
      <w:r w:rsidRPr="006A559A">
        <w:rPr>
          <w:rFonts w:ascii="Garamond" w:eastAsia="Times New Roman" w:hAnsi="Garamond" w:cs="Arial"/>
          <w:sz w:val="24"/>
          <w:szCs w:val="24"/>
        </w:rPr>
        <w:t xml:space="preserve"> Plana</w:t>
      </w:r>
      <w:r w:rsidRPr="00F83E97">
        <w:rPr>
          <w:rFonts w:ascii="Garamond" w:eastAsia="Times New Roman" w:hAnsi="Garamond" w:cs="Arial"/>
          <w:sz w:val="24"/>
          <w:szCs w:val="24"/>
        </w:rPr>
        <w:t>.</w:t>
      </w:r>
    </w:p>
    <w:p w:rsidR="00341D81" w:rsidRPr="00F83E97" w:rsidRDefault="00341D81" w:rsidP="00341D81">
      <w:pPr>
        <w:shd w:val="clear" w:color="auto" w:fill="FFFFFF"/>
        <w:spacing w:after="0" w:line="240" w:lineRule="auto"/>
        <w:jc w:val="both"/>
        <w:rPr>
          <w:rFonts w:ascii="Garamond" w:eastAsia="Times New Roman" w:hAnsi="Garamond" w:cs="Arial"/>
          <w:sz w:val="24"/>
          <w:szCs w:val="24"/>
        </w:rPr>
      </w:pPr>
      <w:r w:rsidRPr="00F83E97">
        <w:rPr>
          <w:rFonts w:ascii="Garamond" w:eastAsia="Times New Roman" w:hAnsi="Garamond" w:cs="Arial"/>
          <w:sz w:val="24"/>
          <w:szCs w:val="24"/>
        </w:rPr>
        <w:t xml:space="preserve">Moguće je vratiti samo </w:t>
      </w:r>
      <w:r>
        <w:rPr>
          <w:rFonts w:ascii="Garamond" w:eastAsia="Times New Roman" w:hAnsi="Garamond" w:cs="Arial"/>
          <w:sz w:val="24"/>
          <w:szCs w:val="24"/>
        </w:rPr>
        <w:t xml:space="preserve">proizvode koji su neoštećeni i </w:t>
      </w:r>
      <w:r w:rsidRPr="00F83E97">
        <w:rPr>
          <w:rFonts w:ascii="Garamond" w:eastAsia="Times New Roman" w:hAnsi="Garamond" w:cs="Arial"/>
          <w:sz w:val="24"/>
          <w:szCs w:val="24"/>
        </w:rPr>
        <w:t>u originalnoj ambalaži, sa svim dodacima i propratnom dokumentacijom (garantni list, uputstva, itd.).</w:t>
      </w:r>
    </w:p>
    <w:p w:rsidR="00341D81" w:rsidRPr="00345933" w:rsidRDefault="00341D81" w:rsidP="00341D81">
      <w:pPr>
        <w:shd w:val="clear" w:color="auto" w:fill="FFFFFF"/>
        <w:spacing w:after="0" w:line="240" w:lineRule="auto"/>
        <w:jc w:val="both"/>
        <w:rPr>
          <w:rFonts w:ascii="Garamond" w:eastAsia="Times New Roman" w:hAnsi="Garamond" w:cs="Arial"/>
          <w:sz w:val="24"/>
          <w:szCs w:val="24"/>
        </w:rPr>
      </w:pPr>
      <w:r w:rsidRPr="00F83E97">
        <w:rPr>
          <w:rFonts w:ascii="Garamond" w:eastAsia="Times New Roman" w:hAnsi="Garamond" w:cs="Arial"/>
          <w:sz w:val="24"/>
          <w:szCs w:val="24"/>
        </w:rPr>
        <w:t xml:space="preserve">Takođe, </w:t>
      </w:r>
      <w:r w:rsidRPr="00345933">
        <w:rPr>
          <w:rFonts w:ascii="Garamond" w:eastAsia="Times New Roman" w:hAnsi="Garamond" w:cs="Arial"/>
          <w:sz w:val="24"/>
          <w:szCs w:val="24"/>
        </w:rPr>
        <w:t>potrošač</w:t>
      </w:r>
      <w:r w:rsidRPr="00F83E97">
        <w:rPr>
          <w:rFonts w:ascii="Garamond" w:eastAsia="Times New Roman" w:hAnsi="Garamond" w:cs="Arial"/>
          <w:sz w:val="24"/>
          <w:szCs w:val="24"/>
        </w:rPr>
        <w:t xml:space="preserve"> može jednostrano da otkaže ugovor u slučaju zadocnjenja u ispunjenju ugovora od strane trgovca, u kom slučaju je trgovac dužan da </w:t>
      </w:r>
      <w:r w:rsidRPr="00345933">
        <w:rPr>
          <w:rFonts w:ascii="Garamond" w:eastAsia="Times New Roman" w:hAnsi="Garamond" w:cs="Arial"/>
          <w:sz w:val="24"/>
          <w:szCs w:val="24"/>
        </w:rPr>
        <w:t>potrošaču</w:t>
      </w:r>
      <w:r w:rsidRPr="00F83E97">
        <w:rPr>
          <w:rFonts w:ascii="Garamond" w:eastAsia="Times New Roman" w:hAnsi="Garamond" w:cs="Arial"/>
          <w:sz w:val="24"/>
          <w:szCs w:val="24"/>
        </w:rPr>
        <w:t xml:space="preserve"> vrati uplaćen novac (uvećan za kamatu u skladu sa Zakonom o visini zatezne kamate) najkasnije u roku od 14 (četrnaest) dana od dana kada je primio obrazac za odustanak, a što trgovac potvrđuje slanjem obaveštenja na e-mail </w:t>
      </w:r>
      <w:r w:rsidRPr="00345933">
        <w:rPr>
          <w:rFonts w:ascii="Garamond" w:eastAsia="Times New Roman" w:hAnsi="Garamond" w:cs="Arial"/>
          <w:sz w:val="24"/>
          <w:szCs w:val="24"/>
        </w:rPr>
        <w:t>potrošača</w:t>
      </w:r>
      <w:r w:rsidRPr="00F83E97">
        <w:rPr>
          <w:rFonts w:ascii="Garamond" w:eastAsia="Times New Roman" w:hAnsi="Garamond" w:cs="Arial"/>
          <w:sz w:val="24"/>
          <w:szCs w:val="24"/>
        </w:rPr>
        <w:t>.</w:t>
      </w:r>
    </w:p>
    <w:p w:rsidR="00341D81" w:rsidRPr="00345933" w:rsidRDefault="00341D81" w:rsidP="00341D81">
      <w:pPr>
        <w:shd w:val="clear" w:color="auto" w:fill="FFFFFF"/>
        <w:spacing w:after="0" w:line="240" w:lineRule="auto"/>
        <w:jc w:val="both"/>
        <w:rPr>
          <w:rFonts w:ascii="Garamond" w:eastAsia="Times New Roman" w:hAnsi="Garamond" w:cs="Arial"/>
          <w:sz w:val="24"/>
          <w:szCs w:val="24"/>
        </w:rPr>
      </w:pPr>
      <w:r w:rsidRPr="00F83E97">
        <w:rPr>
          <w:rFonts w:ascii="Garamond" w:eastAsia="Times New Roman" w:hAnsi="Garamond" w:cs="Arial"/>
          <w:color w:val="333333"/>
          <w:sz w:val="24"/>
          <w:szCs w:val="24"/>
        </w:rPr>
        <w:t xml:space="preserve">Više informacija o otkazu ugovora možete pronaći u odeljku </w:t>
      </w:r>
      <w:hyperlink r:id="rId5" w:history="1">
        <w:r w:rsidRPr="00341D81">
          <w:rPr>
            <w:rStyle w:val="Hyperlink"/>
            <w:rFonts w:ascii="Garamond" w:eastAsia="Times New Roman" w:hAnsi="Garamond" w:cs="Arial"/>
            <w:b/>
            <w:bCs/>
            <w:sz w:val="24"/>
            <w:szCs w:val="24"/>
          </w:rPr>
          <w:t>Opšti uslovi prodaje u internet prodavnici</w:t>
        </w:r>
      </w:hyperlink>
    </w:p>
    <w:p w:rsidR="00341D81" w:rsidRPr="00F83E97" w:rsidRDefault="00341D81" w:rsidP="00341D81">
      <w:pPr>
        <w:shd w:val="clear" w:color="auto" w:fill="FFFFFF"/>
        <w:spacing w:before="300" w:after="300" w:line="240" w:lineRule="auto"/>
        <w:rPr>
          <w:rFonts w:ascii="Garamond" w:eastAsia="Times New Roman" w:hAnsi="Garamond" w:cs="Arial"/>
          <w:color w:val="EE9512"/>
          <w:sz w:val="24"/>
          <w:szCs w:val="24"/>
        </w:rPr>
      </w:pPr>
      <w:r w:rsidRPr="00F83E97">
        <w:rPr>
          <w:rFonts w:ascii="Garamond" w:eastAsia="Times New Roman" w:hAnsi="Garamond" w:cs="Arial"/>
          <w:i/>
          <w:iCs/>
          <w:color w:val="333333"/>
          <w:sz w:val="24"/>
          <w:szCs w:val="24"/>
        </w:rPr>
        <w:t>Polja označena zvezdicom </w:t>
      </w:r>
      <w:r w:rsidRPr="00F83E97">
        <w:rPr>
          <w:rFonts w:ascii="Garamond" w:eastAsia="Times New Roman" w:hAnsi="Garamond" w:cs="Arial"/>
          <w:b/>
          <w:bCs/>
          <w:color w:val="D7860F"/>
          <w:sz w:val="24"/>
          <w:szCs w:val="24"/>
        </w:rPr>
        <w:t>*</w:t>
      </w:r>
      <w:r w:rsidRPr="00F83E97">
        <w:rPr>
          <w:rFonts w:ascii="Garamond" w:eastAsia="Times New Roman" w:hAnsi="Garamond" w:cs="Arial"/>
          <w:i/>
          <w:iCs/>
          <w:color w:val="D7860F"/>
          <w:sz w:val="24"/>
          <w:szCs w:val="24"/>
        </w:rPr>
        <w:t> </w:t>
      </w:r>
      <w:r w:rsidRPr="00F83E97">
        <w:rPr>
          <w:rFonts w:ascii="Garamond" w:eastAsia="Times New Roman" w:hAnsi="Garamond" w:cs="Arial"/>
          <w:i/>
          <w:iCs/>
          <w:color w:val="333333"/>
          <w:sz w:val="24"/>
          <w:szCs w:val="24"/>
        </w:rPr>
        <w:t>su obavezna</w:t>
      </w:r>
      <w:r w:rsidRPr="00F83E97">
        <w:rPr>
          <w:rFonts w:ascii="Garamond" w:eastAsia="Times New Roman" w:hAnsi="Garamond" w:cs="Arial"/>
          <w:i/>
          <w:iCs/>
          <w:color w:val="EE9512"/>
          <w:sz w:val="24"/>
          <w:szCs w:val="24"/>
        </w:rPr>
        <w:t>.</w:t>
      </w:r>
    </w:p>
    <w:p w:rsidR="00341D81" w:rsidRPr="00F83E97" w:rsidRDefault="00341D81" w:rsidP="00341D81">
      <w:pPr>
        <w:pBdr>
          <w:bottom w:val="single" w:sz="6" w:space="1" w:color="auto"/>
        </w:pBdr>
        <w:spacing w:after="0" w:line="240" w:lineRule="auto"/>
        <w:jc w:val="center"/>
        <w:rPr>
          <w:rFonts w:ascii="Garamond" w:eastAsia="Times New Roman" w:hAnsi="Garamond" w:cs="Arial"/>
          <w:b/>
          <w:bCs/>
          <w:vanish/>
          <w:color w:val="EE9512"/>
          <w:sz w:val="24"/>
          <w:szCs w:val="24"/>
        </w:rPr>
      </w:pPr>
      <w:r w:rsidRPr="00F83E97">
        <w:rPr>
          <w:rFonts w:ascii="Garamond" w:eastAsia="Times New Roman" w:hAnsi="Garamond" w:cs="Arial"/>
          <w:b/>
          <w:bCs/>
          <w:vanish/>
          <w:color w:val="EE9512"/>
          <w:sz w:val="24"/>
          <w:szCs w:val="24"/>
        </w:rPr>
        <w:t>Top of Form</w:t>
      </w:r>
    </w:p>
    <w:p w:rsidR="00341D81" w:rsidRPr="00F83E97" w:rsidRDefault="00341D81" w:rsidP="00341D81">
      <w:pPr>
        <w:pBdr>
          <w:top w:val="single" w:sz="6" w:space="1" w:color="auto"/>
        </w:pBdr>
        <w:spacing w:after="0" w:line="240" w:lineRule="auto"/>
        <w:jc w:val="center"/>
        <w:rPr>
          <w:rFonts w:ascii="Garamond" w:eastAsia="Times New Roman" w:hAnsi="Garamond" w:cs="Arial"/>
          <w:b/>
          <w:bCs/>
          <w:vanish/>
          <w:color w:val="EE9512"/>
          <w:sz w:val="24"/>
          <w:szCs w:val="24"/>
        </w:rPr>
      </w:pPr>
      <w:r w:rsidRPr="00F83E97">
        <w:rPr>
          <w:rFonts w:ascii="Garamond" w:eastAsia="Times New Roman" w:hAnsi="Garamond" w:cs="Arial"/>
          <w:b/>
          <w:bCs/>
          <w:vanish/>
          <w:color w:val="EE9512"/>
          <w:sz w:val="24"/>
          <w:szCs w:val="24"/>
        </w:rPr>
        <w:t>Bottom of Form</w:t>
      </w:r>
    </w:p>
    <w:p w:rsidR="00341D81" w:rsidRPr="00F83E97" w:rsidRDefault="00341D81" w:rsidP="00341D81">
      <w:pPr>
        <w:pBdr>
          <w:bottom w:val="single" w:sz="6" w:space="1" w:color="auto"/>
        </w:pBdr>
        <w:spacing w:after="0" w:line="240" w:lineRule="auto"/>
        <w:jc w:val="center"/>
        <w:rPr>
          <w:rFonts w:ascii="Garamond" w:eastAsia="Times New Roman" w:hAnsi="Garamond" w:cs="Arial"/>
          <w:b/>
          <w:bCs/>
          <w:vanish/>
          <w:color w:val="EE9512"/>
          <w:sz w:val="24"/>
          <w:szCs w:val="24"/>
        </w:rPr>
      </w:pPr>
      <w:r w:rsidRPr="00F83E97">
        <w:rPr>
          <w:rFonts w:ascii="Garamond" w:eastAsia="Times New Roman" w:hAnsi="Garamond" w:cs="Arial"/>
          <w:b/>
          <w:bCs/>
          <w:vanish/>
          <w:color w:val="EE9512"/>
          <w:sz w:val="24"/>
          <w:szCs w:val="24"/>
        </w:rPr>
        <w:t>Top of Form</w:t>
      </w:r>
    </w:p>
    <w:p w:rsidR="00341D81" w:rsidRPr="00345933" w:rsidRDefault="00341D81" w:rsidP="00341D81">
      <w:pPr>
        <w:shd w:val="clear" w:color="auto" w:fill="FFFFFF"/>
        <w:spacing w:after="0" w:line="300" w:lineRule="atLeast"/>
        <w:jc w:val="center"/>
        <w:rPr>
          <w:rFonts w:ascii="Garamond" w:eastAsia="Times New Roman" w:hAnsi="Garamond" w:cs="Arial"/>
          <w:b/>
          <w:bCs/>
          <w:color w:val="EE9512"/>
          <w:sz w:val="24"/>
          <w:szCs w:val="24"/>
        </w:rPr>
      </w:pPr>
      <w:r w:rsidRPr="00F83E97">
        <w:rPr>
          <w:rFonts w:ascii="Garamond" w:eastAsia="Times New Roman" w:hAnsi="Garamond" w:cs="Arial"/>
          <w:b/>
          <w:bCs/>
          <w:color w:val="EE9512"/>
          <w:sz w:val="24"/>
          <w:szCs w:val="24"/>
        </w:rPr>
        <w:t>PODACI O KUPCU</w:t>
      </w:r>
    </w:p>
    <w:p w:rsidR="00341D81" w:rsidRPr="00F83E97" w:rsidRDefault="00341D81" w:rsidP="00341D81">
      <w:pPr>
        <w:shd w:val="clear" w:color="auto" w:fill="FFFFFF"/>
        <w:spacing w:after="0" w:line="300" w:lineRule="atLeast"/>
        <w:jc w:val="center"/>
        <w:rPr>
          <w:rFonts w:ascii="Garamond" w:eastAsia="Times New Roman" w:hAnsi="Garamond" w:cs="Arial"/>
          <w:b/>
          <w:bCs/>
          <w:color w:val="D7860F"/>
          <w:sz w:val="21"/>
          <w:szCs w:val="21"/>
        </w:rPr>
      </w:pP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E-mail adresa</w:t>
      </w:r>
    </w:p>
    <w:p w:rsidR="00341D81" w:rsidRPr="00F83E97" w:rsidRDefault="00341D81" w:rsidP="00341D81">
      <w:pPr>
        <w:shd w:val="clear" w:color="auto" w:fill="FFFFFF"/>
        <w:spacing w:line="300" w:lineRule="atLeast"/>
        <w:jc w:val="center"/>
        <w:rPr>
          <w:rFonts w:ascii="Garamond" w:eastAsia="Times New Roman" w:hAnsi="Garamond" w:cs="Arial"/>
          <w:color w:val="333333"/>
          <w:sz w:val="24"/>
          <w:szCs w:val="24"/>
        </w:rPr>
      </w:pPr>
      <w:r w:rsidRPr="00F83E97">
        <w:rPr>
          <w:rFonts w:ascii="Garamond" w:eastAsia="Times New Roman" w:hAnsi="Garamond" w:cs="Arial"/>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0.75pt;height:18pt" o:ole="">
            <v:imagedata r:id="rId6" o:title=""/>
          </v:shape>
          <w:control r:id="rId7" w:name="DefaultOcxName" w:shapeid="_x0000_i1048"/>
        </w:object>
      </w: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Ime</w:t>
      </w:r>
    </w:p>
    <w:p w:rsidR="00341D81" w:rsidRPr="00F83E97" w:rsidRDefault="00341D81" w:rsidP="00341D81">
      <w:pPr>
        <w:shd w:val="clear" w:color="auto" w:fill="FFFFFF"/>
        <w:spacing w:line="300" w:lineRule="atLeast"/>
        <w:jc w:val="center"/>
        <w:rPr>
          <w:rFonts w:ascii="Garamond" w:eastAsia="Times New Roman" w:hAnsi="Garamond" w:cs="Arial"/>
          <w:color w:val="333333"/>
          <w:sz w:val="24"/>
          <w:szCs w:val="24"/>
        </w:rPr>
      </w:pPr>
      <w:r w:rsidRPr="00F83E97">
        <w:rPr>
          <w:rFonts w:ascii="Garamond" w:eastAsia="Times New Roman" w:hAnsi="Garamond" w:cs="Arial"/>
          <w:color w:val="333333"/>
          <w:sz w:val="24"/>
          <w:szCs w:val="24"/>
        </w:rPr>
        <w:object w:dxaOrig="225" w:dyaOrig="225">
          <v:shape id="_x0000_i1047" type="#_x0000_t75" style="width:60.75pt;height:18pt" o:ole="">
            <v:imagedata r:id="rId6" o:title=""/>
          </v:shape>
          <w:control r:id="rId8" w:name="DefaultOcxName1" w:shapeid="_x0000_i1047"/>
        </w:object>
      </w: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Prezime</w:t>
      </w:r>
    </w:p>
    <w:p w:rsidR="00341D81" w:rsidRPr="00F83E97" w:rsidRDefault="00341D81" w:rsidP="00341D81">
      <w:pPr>
        <w:shd w:val="clear" w:color="auto" w:fill="FFFFFF"/>
        <w:spacing w:line="300" w:lineRule="atLeast"/>
        <w:jc w:val="center"/>
        <w:rPr>
          <w:rFonts w:ascii="Garamond" w:eastAsia="Times New Roman" w:hAnsi="Garamond" w:cs="Arial"/>
          <w:color w:val="333333"/>
          <w:sz w:val="24"/>
          <w:szCs w:val="24"/>
        </w:rPr>
      </w:pPr>
      <w:r w:rsidRPr="00F83E97">
        <w:rPr>
          <w:rFonts w:ascii="Garamond" w:eastAsia="Times New Roman" w:hAnsi="Garamond" w:cs="Arial"/>
          <w:color w:val="333333"/>
          <w:sz w:val="24"/>
          <w:szCs w:val="24"/>
        </w:rPr>
        <w:object w:dxaOrig="225" w:dyaOrig="225">
          <v:shape id="_x0000_i1046" type="#_x0000_t75" style="width:60.75pt;height:18pt" o:ole="">
            <v:imagedata r:id="rId6" o:title=""/>
          </v:shape>
          <w:control r:id="rId9" w:name="DefaultOcxName2" w:shapeid="_x0000_i1046"/>
        </w:object>
      </w: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Grad</w:t>
      </w:r>
    </w:p>
    <w:p w:rsidR="00341D81" w:rsidRPr="00F83E97" w:rsidRDefault="00341D81" w:rsidP="00341D81">
      <w:pPr>
        <w:shd w:val="clear" w:color="auto" w:fill="FFFFFF"/>
        <w:spacing w:line="300" w:lineRule="atLeast"/>
        <w:jc w:val="center"/>
        <w:rPr>
          <w:rFonts w:ascii="Garamond" w:eastAsia="Times New Roman" w:hAnsi="Garamond" w:cs="Arial"/>
          <w:color w:val="333333"/>
          <w:sz w:val="24"/>
          <w:szCs w:val="24"/>
        </w:rPr>
      </w:pPr>
      <w:r w:rsidRPr="00F83E97">
        <w:rPr>
          <w:rFonts w:ascii="Garamond" w:eastAsia="Times New Roman" w:hAnsi="Garamond" w:cs="Arial"/>
          <w:color w:val="333333"/>
          <w:sz w:val="24"/>
          <w:szCs w:val="24"/>
        </w:rPr>
        <w:object w:dxaOrig="225" w:dyaOrig="225">
          <v:shape id="_x0000_i1045" type="#_x0000_t75" style="width:60.75pt;height:18pt" o:ole="">
            <v:imagedata r:id="rId6" o:title=""/>
          </v:shape>
          <w:control r:id="rId10" w:name="DefaultOcxName3" w:shapeid="_x0000_i1045"/>
        </w:object>
      </w:r>
    </w:p>
    <w:p w:rsidR="00341D81" w:rsidRPr="00F83E97" w:rsidRDefault="00341D81" w:rsidP="00341D81">
      <w:pPr>
        <w:shd w:val="clear" w:color="auto" w:fill="FFFFFF"/>
        <w:spacing w:line="300" w:lineRule="atLeast"/>
        <w:rPr>
          <w:rFonts w:ascii="Garamond" w:eastAsia="Times New Roman" w:hAnsi="Garamond" w:cs="Arial"/>
          <w:color w:val="333333"/>
          <w:sz w:val="21"/>
          <w:szCs w:val="21"/>
        </w:rPr>
      </w:pPr>
    </w:p>
    <w:p w:rsidR="00341D81" w:rsidRPr="00F83E97" w:rsidRDefault="00341D81" w:rsidP="00341D81">
      <w:pPr>
        <w:shd w:val="clear" w:color="auto" w:fill="FFFFFF"/>
        <w:spacing w:line="300" w:lineRule="atLeast"/>
        <w:jc w:val="center"/>
        <w:rPr>
          <w:rFonts w:ascii="Palatino Linotype" w:eastAsia="Times New Roman" w:hAnsi="Palatino Linotype" w:cs="Arial"/>
          <w:b/>
          <w:bCs/>
          <w:color w:val="EE9512"/>
          <w:sz w:val="24"/>
          <w:szCs w:val="24"/>
        </w:rPr>
      </w:pPr>
      <w:r w:rsidRPr="00345933">
        <w:rPr>
          <w:rFonts w:ascii="Palatino Linotype" w:eastAsia="Times New Roman" w:hAnsi="Palatino Linotype" w:cs="Arial"/>
          <w:b/>
          <w:bCs/>
          <w:color w:val="EE9512"/>
          <w:sz w:val="24"/>
          <w:szCs w:val="24"/>
        </w:rPr>
        <w:lastRenderedPageBreak/>
        <w:t>PODACI O KUPOVINI</w:t>
      </w: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Broj računa</w:t>
      </w:r>
    </w:p>
    <w:p w:rsidR="00341D81" w:rsidRPr="00F83E97" w:rsidRDefault="00341D81" w:rsidP="00341D81">
      <w:pPr>
        <w:shd w:val="clear" w:color="auto" w:fill="FFFFFF"/>
        <w:spacing w:line="300" w:lineRule="atLeast"/>
        <w:jc w:val="center"/>
        <w:rPr>
          <w:rFonts w:ascii="Arial" w:eastAsia="Times New Roman" w:hAnsi="Arial" w:cs="Arial"/>
          <w:color w:val="333333"/>
          <w:sz w:val="21"/>
          <w:szCs w:val="21"/>
        </w:rPr>
      </w:pPr>
      <w:r w:rsidRPr="00F83E97">
        <w:rPr>
          <w:rFonts w:ascii="Arial" w:eastAsia="Times New Roman" w:hAnsi="Arial" w:cs="Arial"/>
          <w:color w:val="333333"/>
          <w:sz w:val="21"/>
          <w:szCs w:val="21"/>
        </w:rPr>
        <w:object w:dxaOrig="225" w:dyaOrig="225">
          <v:shape id="_x0000_i1044" type="#_x0000_t75" style="width:60.75pt;height:18pt" o:ole="">
            <v:imagedata r:id="rId6" o:title=""/>
          </v:shape>
          <w:control r:id="rId11" w:name="DefaultOcxName4" w:shapeid="_x0000_i1044"/>
        </w:object>
      </w: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Datum prijema robe</w:t>
      </w:r>
    </w:p>
    <w:p w:rsidR="00341D81" w:rsidRPr="00F83E97" w:rsidRDefault="00341D81" w:rsidP="00341D81">
      <w:pPr>
        <w:shd w:val="clear" w:color="auto" w:fill="FFFFFF"/>
        <w:spacing w:line="300" w:lineRule="atLeast"/>
        <w:jc w:val="center"/>
        <w:rPr>
          <w:rFonts w:ascii="Arial" w:eastAsia="Times New Roman" w:hAnsi="Arial" w:cs="Arial"/>
          <w:color w:val="333333"/>
          <w:sz w:val="21"/>
          <w:szCs w:val="21"/>
        </w:rPr>
      </w:pPr>
      <w:r w:rsidRPr="00F83E97">
        <w:rPr>
          <w:rFonts w:ascii="Arial" w:eastAsia="Times New Roman" w:hAnsi="Arial" w:cs="Arial"/>
          <w:color w:val="333333"/>
          <w:sz w:val="21"/>
          <w:szCs w:val="21"/>
        </w:rPr>
        <w:object w:dxaOrig="225" w:dyaOrig="225">
          <v:shape id="_x0000_i1043" type="#_x0000_t75" style="width:60.75pt;height:18pt" o:ole="">
            <v:imagedata r:id="rId6" o:title=""/>
          </v:shape>
          <w:control r:id="rId12" w:name="DefaultOcxName11" w:shapeid="_x0000_i1043"/>
        </w:object>
      </w: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Datum zaključenja ugovora</w:t>
      </w:r>
    </w:p>
    <w:p w:rsidR="00341D81" w:rsidRPr="00F83E97" w:rsidRDefault="00341D81" w:rsidP="00341D81">
      <w:pPr>
        <w:shd w:val="clear" w:color="auto" w:fill="FFFFFF"/>
        <w:spacing w:line="300" w:lineRule="atLeast"/>
        <w:jc w:val="center"/>
        <w:rPr>
          <w:rFonts w:ascii="Arial" w:eastAsia="Times New Roman" w:hAnsi="Arial" w:cs="Arial"/>
          <w:color w:val="333333"/>
          <w:sz w:val="21"/>
          <w:szCs w:val="21"/>
        </w:rPr>
      </w:pPr>
      <w:r w:rsidRPr="00F83E97">
        <w:rPr>
          <w:rFonts w:ascii="Arial" w:eastAsia="Times New Roman" w:hAnsi="Arial" w:cs="Arial"/>
          <w:color w:val="333333"/>
          <w:sz w:val="21"/>
          <w:szCs w:val="21"/>
        </w:rPr>
        <w:object w:dxaOrig="225" w:dyaOrig="225">
          <v:shape id="_x0000_i1042" type="#_x0000_t75" style="width:60.75pt;height:18pt" o:ole="">
            <v:imagedata r:id="rId6" o:title=""/>
          </v:shape>
          <w:control r:id="rId13" w:name="DefaultOcxName21" w:shapeid="_x0000_i1042"/>
        </w:object>
      </w:r>
    </w:p>
    <w:p w:rsidR="00341D81" w:rsidRPr="00F83E97" w:rsidRDefault="00341D81" w:rsidP="00341D81">
      <w:pPr>
        <w:shd w:val="clear" w:color="auto" w:fill="FFFFFF"/>
        <w:spacing w:after="0" w:line="300" w:lineRule="atLeast"/>
        <w:jc w:val="center"/>
        <w:rPr>
          <w:rFonts w:ascii="Garamond" w:eastAsia="Times New Roman" w:hAnsi="Garamond" w:cs="Arial"/>
          <w:i/>
          <w:iCs/>
          <w:color w:val="EE9512"/>
          <w:sz w:val="24"/>
          <w:szCs w:val="24"/>
        </w:rPr>
      </w:pPr>
      <w:r w:rsidRPr="00F83E97">
        <w:rPr>
          <w:rFonts w:ascii="Garamond" w:eastAsia="Times New Roman" w:hAnsi="Garamond" w:cs="Arial"/>
          <w:i/>
          <w:iCs/>
          <w:color w:val="EE9512"/>
          <w:sz w:val="24"/>
          <w:szCs w:val="24"/>
        </w:rPr>
        <w:t>Detalji o proizvodu</w:t>
      </w:r>
    </w:p>
    <w:p w:rsidR="00341D81" w:rsidRPr="00F83E97" w:rsidRDefault="00341D81" w:rsidP="00341D81">
      <w:pPr>
        <w:shd w:val="clear" w:color="auto" w:fill="FFFFFF"/>
        <w:spacing w:line="300" w:lineRule="atLeast"/>
        <w:jc w:val="center"/>
        <w:rPr>
          <w:rFonts w:ascii="Arial" w:eastAsia="Times New Roman" w:hAnsi="Arial" w:cs="Arial"/>
          <w:color w:val="333333"/>
          <w:sz w:val="21"/>
          <w:szCs w:val="21"/>
        </w:rPr>
      </w:pPr>
      <w:r w:rsidRPr="00F83E97">
        <w:rPr>
          <w:rFonts w:ascii="Arial" w:eastAsia="Times New Roman" w:hAnsi="Arial" w:cs="Arial"/>
          <w:color w:val="333333"/>
          <w:sz w:val="21"/>
          <w:szCs w:val="21"/>
        </w:rPr>
        <w:object w:dxaOrig="225" w:dyaOrig="225">
          <v:shape id="_x0000_i1041" type="#_x0000_t75" style="width:118.5pt;height:71.25pt" o:ole="">
            <v:imagedata r:id="rId14" o:title=""/>
          </v:shape>
          <w:control r:id="rId15" w:name="DefaultOcxName31" w:shapeid="_x0000_i1041"/>
        </w:object>
      </w:r>
    </w:p>
    <w:p w:rsidR="00341D81" w:rsidRDefault="00341D81" w:rsidP="00341D81">
      <w:pPr>
        <w:shd w:val="clear" w:color="auto" w:fill="FFFFFF"/>
        <w:spacing w:line="300" w:lineRule="atLeast"/>
        <w:jc w:val="both"/>
        <w:rPr>
          <w:rFonts w:ascii="Garamond" w:eastAsia="Times New Roman" w:hAnsi="Garamond" w:cs="Arial"/>
          <w:noProof/>
          <w:color w:val="333333"/>
          <w:sz w:val="21"/>
          <w:szCs w:val="21"/>
        </w:rPr>
      </w:pPr>
    </w:p>
    <w:p w:rsidR="00341D81" w:rsidRPr="00F83E97" w:rsidRDefault="00341D81" w:rsidP="00341D81">
      <w:pPr>
        <w:shd w:val="clear" w:color="auto" w:fill="FFFFFF"/>
        <w:spacing w:line="300" w:lineRule="atLeast"/>
        <w:jc w:val="both"/>
        <w:rPr>
          <w:rFonts w:ascii="Garamond" w:eastAsia="Times New Roman" w:hAnsi="Garamond" w:cs="Arial"/>
          <w:color w:val="333333"/>
          <w:sz w:val="21"/>
          <w:szCs w:val="21"/>
        </w:rPr>
      </w:pPr>
    </w:p>
    <w:p w:rsidR="00341D81" w:rsidRPr="00F83E97" w:rsidRDefault="00341D81" w:rsidP="00341D81">
      <w:pPr>
        <w:shd w:val="clear" w:color="auto" w:fill="FFFFFF"/>
        <w:spacing w:after="0" w:line="300" w:lineRule="atLeast"/>
        <w:rPr>
          <w:rFonts w:ascii="Garamond" w:eastAsia="Times New Roman" w:hAnsi="Garamond" w:cs="Arial"/>
          <w:b/>
          <w:bCs/>
          <w:color w:val="EE9512"/>
          <w:sz w:val="24"/>
          <w:szCs w:val="24"/>
        </w:rPr>
      </w:pPr>
      <w:r w:rsidRPr="00F83E97">
        <w:rPr>
          <w:rFonts w:ascii="Garamond" w:eastAsia="Times New Roman" w:hAnsi="Garamond" w:cs="Arial"/>
          <w:b/>
          <w:bCs/>
          <w:color w:val="EE9512"/>
          <w:sz w:val="24"/>
          <w:szCs w:val="24"/>
        </w:rPr>
        <w:t>OTKAZIVANJE UGOVORA</w:t>
      </w:r>
    </w:p>
    <w:p w:rsidR="00341D81" w:rsidRPr="00F83E97" w:rsidRDefault="00341D81" w:rsidP="00341D81">
      <w:pPr>
        <w:shd w:val="clear" w:color="auto" w:fill="FFFFFF"/>
        <w:spacing w:after="0" w:line="300" w:lineRule="atLeast"/>
        <w:rPr>
          <w:rFonts w:ascii="Garamond" w:eastAsia="Times New Roman" w:hAnsi="Garamond" w:cs="Arial"/>
          <w:color w:val="333333"/>
          <w:sz w:val="21"/>
          <w:szCs w:val="21"/>
        </w:rPr>
      </w:pPr>
      <w:r w:rsidRPr="00F83E97">
        <w:rPr>
          <w:rFonts w:ascii="Garamond" w:eastAsia="Times New Roman" w:hAnsi="Garamond" w:cs="Arial"/>
          <w:color w:val="333333"/>
          <w:sz w:val="21"/>
          <w:szCs w:val="21"/>
        </w:rPr>
        <w:t>Otkazivanje Ugovora</w:t>
      </w:r>
    </w:p>
    <w:p w:rsidR="00341D81" w:rsidRPr="00F83E97" w:rsidRDefault="00341D81" w:rsidP="00341D81">
      <w:pPr>
        <w:shd w:val="clear" w:color="auto" w:fill="FFFFFF"/>
        <w:spacing w:line="300" w:lineRule="atLeast"/>
        <w:rPr>
          <w:rFonts w:ascii="Garamond" w:eastAsia="Times New Roman" w:hAnsi="Garamond" w:cs="Arial"/>
          <w:color w:val="333333"/>
          <w:sz w:val="21"/>
          <w:szCs w:val="21"/>
        </w:rPr>
      </w:pPr>
      <w:r w:rsidRPr="00F83E97">
        <w:rPr>
          <w:rFonts w:ascii="Garamond" w:eastAsia="Times New Roman" w:hAnsi="Garamond" w:cs="Arial"/>
          <w:color w:val="333333"/>
          <w:sz w:val="21"/>
          <w:szCs w:val="21"/>
        </w:rPr>
        <w:t>Potvrdu prijema obaveštenja o jednostranom otkazu ugovora ćemo Vam dostaviti, bez odlaganja, na Vašu e-mail adresu.</w:t>
      </w:r>
    </w:p>
    <w:p w:rsidR="00341D81" w:rsidRPr="00F83E97" w:rsidRDefault="00341D81" w:rsidP="00341D81">
      <w:pPr>
        <w:pBdr>
          <w:top w:val="single" w:sz="6" w:space="1" w:color="auto"/>
        </w:pBdr>
        <w:spacing w:after="0" w:line="240" w:lineRule="auto"/>
        <w:jc w:val="center"/>
        <w:rPr>
          <w:rFonts w:ascii="Garamond" w:eastAsia="Times New Roman" w:hAnsi="Garamond" w:cs="Arial"/>
          <w:vanish/>
          <w:sz w:val="16"/>
          <w:szCs w:val="16"/>
        </w:rPr>
      </w:pPr>
      <w:r w:rsidRPr="00F83E97">
        <w:rPr>
          <w:rFonts w:ascii="Garamond" w:eastAsia="Times New Roman" w:hAnsi="Garamond" w:cs="Arial"/>
          <w:vanish/>
          <w:sz w:val="16"/>
          <w:szCs w:val="16"/>
        </w:rPr>
        <w:t>Bottom of Form</w:t>
      </w:r>
    </w:p>
    <w:p w:rsidR="00341D81" w:rsidRPr="00F83E97" w:rsidRDefault="00341D81" w:rsidP="00341D81">
      <w:pPr>
        <w:rPr>
          <w:rFonts w:ascii="Garamond" w:hAnsi="Garamond"/>
        </w:rPr>
      </w:pPr>
    </w:p>
    <w:p w:rsidR="004420F8" w:rsidRPr="00341D81" w:rsidRDefault="004420F8" w:rsidP="00341D81"/>
    <w:sectPr w:rsidR="004420F8" w:rsidRPr="0034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81"/>
    <w:rsid w:val="00341D81"/>
    <w:rsid w:val="0044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06D8F-90DC-4FAE-85C1-946FF31C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D81"/>
    <w:rPr>
      <w:sz w:val="16"/>
      <w:szCs w:val="16"/>
    </w:rPr>
  </w:style>
  <w:style w:type="paragraph" w:styleId="CommentText">
    <w:name w:val="annotation text"/>
    <w:basedOn w:val="Normal"/>
    <w:link w:val="CommentTextChar"/>
    <w:uiPriority w:val="99"/>
    <w:semiHidden/>
    <w:unhideWhenUsed/>
    <w:rsid w:val="00341D81"/>
    <w:pPr>
      <w:spacing w:line="240" w:lineRule="auto"/>
    </w:pPr>
    <w:rPr>
      <w:sz w:val="20"/>
      <w:szCs w:val="20"/>
    </w:rPr>
  </w:style>
  <w:style w:type="character" w:customStyle="1" w:styleId="CommentTextChar">
    <w:name w:val="Comment Text Char"/>
    <w:basedOn w:val="DefaultParagraphFont"/>
    <w:link w:val="CommentText"/>
    <w:uiPriority w:val="99"/>
    <w:semiHidden/>
    <w:rsid w:val="00341D81"/>
    <w:rPr>
      <w:sz w:val="20"/>
      <w:szCs w:val="20"/>
    </w:rPr>
  </w:style>
  <w:style w:type="paragraph" w:styleId="BalloonText">
    <w:name w:val="Balloon Text"/>
    <w:basedOn w:val="Normal"/>
    <w:link w:val="BalloonTextChar"/>
    <w:uiPriority w:val="99"/>
    <w:semiHidden/>
    <w:unhideWhenUsed/>
    <w:rsid w:val="0034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1D81"/>
    <w:rPr>
      <w:b/>
      <w:bCs/>
    </w:rPr>
  </w:style>
  <w:style w:type="character" w:customStyle="1" w:styleId="CommentSubjectChar">
    <w:name w:val="Comment Subject Char"/>
    <w:basedOn w:val="CommentTextChar"/>
    <w:link w:val="CommentSubject"/>
    <w:uiPriority w:val="99"/>
    <w:semiHidden/>
    <w:rsid w:val="00341D81"/>
    <w:rPr>
      <w:b/>
      <w:bCs/>
      <w:sz w:val="20"/>
      <w:szCs w:val="20"/>
    </w:rPr>
  </w:style>
  <w:style w:type="character" w:styleId="Hyperlink">
    <w:name w:val="Hyperlink"/>
    <w:basedOn w:val="DefaultParagraphFont"/>
    <w:uiPriority w:val="99"/>
    <w:unhideWhenUsed/>
    <w:rsid w:val="00341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hyperlink" Target="https://donic.rs/opsti-uslovi-prodaje/" TargetMode="External"/><Relationship Id="rId15" Type="http://schemas.openxmlformats.org/officeDocument/2006/relationships/control" Target="activeX/activeX8.xml"/><Relationship Id="rId10" Type="http://schemas.openxmlformats.org/officeDocument/2006/relationships/control" Target="activeX/activeX4.xml"/><Relationship Id="rId4" Type="http://schemas.openxmlformats.org/officeDocument/2006/relationships/image" Target="media/image1.png"/><Relationship Id="rId9" Type="http://schemas.openxmlformats.org/officeDocument/2006/relationships/control" Target="activeX/activeX3.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2020-10-14T19:08:00Z</dcterms:created>
  <dcterms:modified xsi:type="dcterms:W3CDTF">2020-10-14T19:11:00Z</dcterms:modified>
</cp:coreProperties>
</file>